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AF23D" w14:textId="77777777" w:rsidR="00C947EC" w:rsidRDefault="00C947EC" w:rsidP="00C947EC">
      <w:pPr>
        <w:tabs>
          <w:tab w:val="left" w:pos="1210"/>
          <w:tab w:val="center" w:pos="4496"/>
        </w:tabs>
        <w:adjustRightInd/>
        <w:spacing w:line="440" w:lineRule="exact"/>
        <w:jc w:val="left"/>
        <w:rPr>
          <w:rFonts w:ascii="ＭＳ 明朝" w:cs="Times New Roman"/>
        </w:rPr>
      </w:pPr>
      <w:r>
        <w:rPr>
          <w:rFonts w:ascii="ＭＳ 明朝" w:cs="Times New Roman"/>
        </w:rPr>
        <w:tab/>
      </w:r>
    </w:p>
    <w:p w14:paraId="315BF962" w14:textId="77777777" w:rsidR="006B43C8" w:rsidRDefault="006B43C8" w:rsidP="00C947EC">
      <w:pPr>
        <w:tabs>
          <w:tab w:val="left" w:pos="1210"/>
          <w:tab w:val="center" w:pos="4496"/>
        </w:tabs>
        <w:adjustRightInd/>
        <w:spacing w:line="440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ascii="ＭＳ 明朝" w:eastAsia="HG丸ｺﾞｼｯｸM-PRO" w:cs="HG丸ｺﾞｼｯｸM-PRO" w:hint="eastAsia"/>
          <w:b/>
          <w:bCs/>
          <w:sz w:val="36"/>
          <w:szCs w:val="36"/>
        </w:rPr>
        <w:instrText>調布市商工会入会申込書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14:paraId="307AFBAB" w14:textId="77777777" w:rsidR="00C947EC" w:rsidRPr="001801C5" w:rsidRDefault="006B43C8">
      <w:pPr>
        <w:adjustRightInd/>
        <w:spacing w:line="320" w:lineRule="exact"/>
        <w:rPr>
          <w:rFonts w:ascii="HG丸ｺﾞｼｯｸM-PRO" w:eastAsia="HG丸ｺﾞｼｯｸM-PRO" w:cs="HG丸ｺﾞｼｯｸM-PRO"/>
        </w:rPr>
      </w:pPr>
      <w:r>
        <w:rPr>
          <w:rFonts w:ascii="HG丸ｺﾞｼｯｸM-PRO" w:hAnsi="HG丸ｺﾞｼｯｸM-PRO" w:cs="HG丸ｺﾞｼｯｸM-PRO"/>
        </w:rPr>
        <w:t xml:space="preserve">                      </w:t>
      </w:r>
    </w:p>
    <w:p w14:paraId="7915AB81" w14:textId="4A584C93" w:rsidR="006B43C8" w:rsidRDefault="006B43C8" w:rsidP="000B17E6">
      <w:pPr>
        <w:adjustRightInd/>
        <w:spacing w:line="320" w:lineRule="exact"/>
        <w:jc w:val="right"/>
        <w:rPr>
          <w:rFonts w:ascii="ＭＳ 明朝" w:eastAsia="HG丸ｺﾞｼｯｸM-PRO" w:cs="HG丸ｺﾞｼｯｸM-PRO"/>
        </w:rPr>
      </w:pPr>
      <w:r>
        <w:rPr>
          <w:rFonts w:ascii="HG丸ｺﾞｼｯｸM-PRO" w:hAnsi="HG丸ｺﾞｼｯｸM-PRO" w:cs="HG丸ｺﾞｼｯｸM-PRO"/>
        </w:rPr>
        <w:t xml:space="preserve">                                                    </w:t>
      </w:r>
      <w:r w:rsidR="00A9208C">
        <w:rPr>
          <w:rFonts w:ascii="ＭＳ 明朝" w:eastAsia="HG丸ｺﾞｼｯｸM-PRO" w:cs="HG丸ｺﾞｼｯｸM-PRO" w:hint="eastAsia"/>
        </w:rPr>
        <w:t>令和</w:t>
      </w:r>
      <w:r w:rsidR="000B17E6">
        <w:rPr>
          <w:rFonts w:ascii="ＭＳ 明朝" w:eastAsia="HG丸ｺﾞｼｯｸM-PRO" w:cs="HG丸ｺﾞｼｯｸM-PRO" w:hint="eastAsia"/>
        </w:rPr>
        <w:t xml:space="preserve"> </w:t>
      </w:r>
      <w:r w:rsidR="000B17E6">
        <w:rPr>
          <w:rFonts w:asciiTheme="minorEastAsia" w:eastAsiaTheme="minorEastAsia" w:hAnsiTheme="minorEastAsia" w:cs="HG丸ｺﾞｼｯｸM-PRO" w:hint="eastAsia"/>
        </w:rPr>
        <w:t xml:space="preserve">　</w:t>
      </w:r>
      <w:r>
        <w:rPr>
          <w:rFonts w:ascii="ＭＳ 明朝" w:eastAsia="HG丸ｺﾞｼｯｸM-PRO" w:cs="HG丸ｺﾞｼｯｸM-PRO" w:hint="eastAsia"/>
        </w:rPr>
        <w:t>年</w:t>
      </w:r>
      <w:r w:rsidR="000B17E6">
        <w:rPr>
          <w:rFonts w:ascii="ＭＳ 明朝" w:eastAsia="HG丸ｺﾞｼｯｸM-PRO" w:cs="HG丸ｺﾞｼｯｸM-PRO" w:hint="eastAsia"/>
        </w:rPr>
        <w:t xml:space="preserve"> </w:t>
      </w:r>
      <w:r w:rsidR="000B17E6">
        <w:rPr>
          <w:rFonts w:ascii="ＭＳ 明朝" w:eastAsia="HG丸ｺﾞｼｯｸM-PRO" w:cs="HG丸ｺﾞｼｯｸM-PRO" w:hint="eastAsia"/>
        </w:rPr>
        <w:t xml:space="preserve">　</w:t>
      </w:r>
      <w:r w:rsidR="000B17E6">
        <w:rPr>
          <w:rFonts w:asciiTheme="minorEastAsia" w:eastAsiaTheme="minorEastAsia" w:hAnsiTheme="minorEastAsia" w:cs="HG丸ｺﾞｼｯｸM-PRO" w:hint="eastAsia"/>
        </w:rPr>
        <w:t xml:space="preserve"> </w:t>
      </w:r>
      <w:r>
        <w:rPr>
          <w:rFonts w:ascii="ＭＳ 明朝" w:eastAsia="HG丸ｺﾞｼｯｸM-PRO" w:cs="HG丸ｺﾞｼｯｸM-PRO" w:hint="eastAsia"/>
        </w:rPr>
        <w:t>月</w:t>
      </w:r>
      <w:r w:rsidR="000B17E6">
        <w:rPr>
          <w:rFonts w:ascii="ＭＳ 明朝" w:eastAsia="HG丸ｺﾞｼｯｸM-PRO" w:cs="HG丸ｺﾞｼｯｸM-PRO" w:hint="eastAsia"/>
        </w:rPr>
        <w:t xml:space="preserve"> </w:t>
      </w:r>
      <w:r w:rsidR="000B17E6">
        <w:rPr>
          <w:rFonts w:ascii="ＭＳ 明朝" w:eastAsia="HG丸ｺﾞｼｯｸM-PRO" w:cs="HG丸ｺﾞｼｯｸM-PRO" w:hint="eastAsia"/>
        </w:rPr>
        <w:t xml:space="preserve">　</w:t>
      </w:r>
      <w:r w:rsidR="000B17E6">
        <w:rPr>
          <w:rFonts w:ascii="ＭＳ 明朝" w:eastAsia="HG丸ｺﾞｼｯｸM-PRO" w:cs="HG丸ｺﾞｼｯｸM-PRO" w:hint="eastAsia"/>
        </w:rPr>
        <w:t xml:space="preserve"> </w:t>
      </w:r>
      <w:r>
        <w:rPr>
          <w:rFonts w:ascii="ＭＳ 明朝" w:eastAsia="HG丸ｺﾞｼｯｸM-PRO" w:cs="HG丸ｺﾞｼｯｸM-PRO" w:hint="eastAsia"/>
        </w:rPr>
        <w:t>日</w:t>
      </w:r>
    </w:p>
    <w:p w14:paraId="4F6172A4" w14:textId="77777777" w:rsidR="001801C5" w:rsidRDefault="001801C5">
      <w:pPr>
        <w:adjustRightInd/>
        <w:spacing w:line="320" w:lineRule="exact"/>
        <w:rPr>
          <w:rFonts w:ascii="ＭＳ 明朝" w:cs="Times New Roman"/>
          <w:spacing w:val="2"/>
        </w:rPr>
      </w:pPr>
    </w:p>
    <w:tbl>
      <w:tblPr>
        <w:tblW w:w="887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9"/>
        <w:gridCol w:w="3767"/>
        <w:gridCol w:w="885"/>
        <w:gridCol w:w="567"/>
        <w:gridCol w:w="1343"/>
      </w:tblGrid>
      <w:tr w:rsidR="006B43C8" w14:paraId="40C7ED85" w14:textId="77777777" w:rsidTr="001B7B8C">
        <w:trPr>
          <w:trHeight w:val="684"/>
        </w:trPr>
        <w:tc>
          <w:tcPr>
            <w:tcW w:w="2309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  <w:vAlign w:val="center"/>
          </w:tcPr>
          <w:p w14:paraId="5A7E5F4C" w14:textId="77777777" w:rsidR="006B43C8" w:rsidRDefault="006B43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フ　リ　ガ　ナ</w:t>
            </w:r>
          </w:p>
        </w:tc>
        <w:tc>
          <w:tcPr>
            <w:tcW w:w="6562" w:type="dxa"/>
            <w:gridSpan w:val="4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  <w:vAlign w:val="center"/>
          </w:tcPr>
          <w:p w14:paraId="4946EB91" w14:textId="53D25D38" w:rsidR="006B43C8" w:rsidRDefault="006B43C8" w:rsidP="001B7B8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</w:p>
        </w:tc>
      </w:tr>
      <w:tr w:rsidR="006B43C8" w14:paraId="15106DB2" w14:textId="77777777" w:rsidTr="001B7B8C">
        <w:trPr>
          <w:trHeight w:hRule="exact" w:val="680"/>
        </w:trPr>
        <w:tc>
          <w:tcPr>
            <w:tcW w:w="2309" w:type="dxa"/>
            <w:tcBorders>
              <w:top w:val="dashed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1F161C44" w14:textId="7A1C69C5" w:rsidR="006B43C8" w:rsidRDefault="006B43C8" w:rsidP="00056B7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商号（法人名）</w:t>
            </w:r>
          </w:p>
        </w:tc>
        <w:tc>
          <w:tcPr>
            <w:tcW w:w="6562" w:type="dxa"/>
            <w:gridSpan w:val="4"/>
            <w:tcBorders>
              <w:top w:val="dashed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6C8EBF1" w14:textId="484F0C6D" w:rsidR="006B43C8" w:rsidRDefault="006B43C8" w:rsidP="001B7B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B43C8" w14:paraId="7A625638" w14:textId="77777777" w:rsidTr="001B7B8C">
        <w:trPr>
          <w:trHeight w:val="680"/>
        </w:trPr>
        <w:tc>
          <w:tcPr>
            <w:tcW w:w="2309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  <w:vAlign w:val="center"/>
          </w:tcPr>
          <w:p w14:paraId="4F9C9920" w14:textId="77777777" w:rsidR="006B43C8" w:rsidRDefault="006B43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フ　リ　ガ　ナ</w:t>
            </w:r>
          </w:p>
        </w:tc>
        <w:tc>
          <w:tcPr>
            <w:tcW w:w="6562" w:type="dxa"/>
            <w:gridSpan w:val="4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  <w:vAlign w:val="center"/>
          </w:tcPr>
          <w:p w14:paraId="57EB5680" w14:textId="1B9C9EB2" w:rsidR="006B43C8" w:rsidRDefault="006B43C8" w:rsidP="001B7B8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</w:p>
        </w:tc>
      </w:tr>
      <w:tr w:rsidR="001B7B8C" w14:paraId="376EBFDC" w14:textId="77777777" w:rsidTr="001B7B8C">
        <w:trPr>
          <w:trHeight w:val="680"/>
        </w:trPr>
        <w:tc>
          <w:tcPr>
            <w:tcW w:w="2309" w:type="dxa"/>
            <w:tcBorders>
              <w:top w:val="dashed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B24B326" w14:textId="02FA5F36" w:rsidR="001B7B8C" w:rsidRDefault="001B7B8C" w:rsidP="001B7B8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代　表　者　名</w:t>
            </w:r>
          </w:p>
        </w:tc>
        <w:tc>
          <w:tcPr>
            <w:tcW w:w="5219" w:type="dxa"/>
            <w:gridSpan w:val="3"/>
            <w:tcBorders>
              <w:top w:val="dashed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31198517" w14:textId="6280D81F" w:rsidR="001B7B8C" w:rsidRDefault="001B7B8C" w:rsidP="001B7B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43" w:type="dxa"/>
            <w:tcBorders>
              <w:top w:val="dashed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0CFBEAE3" w14:textId="20B65CD9" w:rsidR="001B7B8C" w:rsidRPr="001B7B8C" w:rsidRDefault="001B7B8C" w:rsidP="001B7B8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2"/>
              </w:rPr>
            </w:pPr>
            <w:r w:rsidRPr="000B17E6">
              <w:rPr>
                <w:rFonts w:ascii="ＭＳ 明朝" w:eastAsia="HG丸ｺﾞｼｯｸM-PRO" w:cs="HG丸ｺﾞｼｯｸM-PRO" w:hint="eastAsia"/>
                <w:color w:val="808080" w:themeColor="background1" w:themeShade="80"/>
              </w:rPr>
              <w:t>印</w:t>
            </w:r>
          </w:p>
        </w:tc>
      </w:tr>
      <w:tr w:rsidR="001B7B8C" w14:paraId="169D976D" w14:textId="77777777" w:rsidTr="001B7B8C">
        <w:trPr>
          <w:trHeight w:val="680"/>
        </w:trPr>
        <w:tc>
          <w:tcPr>
            <w:tcW w:w="2309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48CC899A" w14:textId="055B9D2E" w:rsidR="001B7B8C" w:rsidRDefault="001B7B8C" w:rsidP="001B7B8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</w:rPr>
              <w:instrText>事業所所在地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3767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ashed" w:sz="4" w:space="0" w:color="000000"/>
            </w:tcBorders>
            <w:vAlign w:val="center"/>
          </w:tcPr>
          <w:p w14:paraId="69C7BAE0" w14:textId="2A17F8E6" w:rsidR="00056B76" w:rsidRPr="00056B76" w:rsidRDefault="00056B76" w:rsidP="001B7B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 w:hint="eastAsia"/>
                <w:spacing w:val="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double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5271D0A3" w14:textId="24E37A28" w:rsidR="001B7B8C" w:rsidRDefault="001B7B8C" w:rsidP="001B7B8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>TEL</w:t>
            </w:r>
          </w:p>
        </w:tc>
        <w:tc>
          <w:tcPr>
            <w:tcW w:w="1910" w:type="dxa"/>
            <w:gridSpan w:val="2"/>
            <w:tcBorders>
              <w:top w:val="double" w:sz="4" w:space="0" w:color="000000"/>
              <w:left w:val="nil"/>
              <w:bottom w:val="dashed" w:sz="4" w:space="0" w:color="000000"/>
              <w:right w:val="double" w:sz="4" w:space="0" w:color="000000"/>
            </w:tcBorders>
            <w:vAlign w:val="center"/>
          </w:tcPr>
          <w:p w14:paraId="2949FDE2" w14:textId="487876A6" w:rsidR="001B7B8C" w:rsidRPr="00056B76" w:rsidRDefault="001B7B8C" w:rsidP="001B7B8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2"/>
                <w:sz w:val="28"/>
                <w:szCs w:val="28"/>
              </w:rPr>
            </w:pPr>
          </w:p>
        </w:tc>
      </w:tr>
      <w:tr w:rsidR="001B7B8C" w14:paraId="398DBF00" w14:textId="77777777" w:rsidTr="001B7B8C">
        <w:trPr>
          <w:trHeight w:val="680"/>
        </w:trPr>
        <w:tc>
          <w:tcPr>
            <w:tcW w:w="2309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6C6FFA6" w14:textId="77777777" w:rsidR="001B7B8C" w:rsidRDefault="001B7B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767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ashed" w:sz="4" w:space="0" w:color="000000"/>
            </w:tcBorders>
            <w:vAlign w:val="center"/>
          </w:tcPr>
          <w:p w14:paraId="0B4A4EFC" w14:textId="77777777" w:rsidR="001B7B8C" w:rsidRDefault="001B7B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85" w:type="dxa"/>
            <w:tcBorders>
              <w:top w:val="dashed" w:sz="4" w:space="0" w:color="000000"/>
              <w:left w:val="dashed" w:sz="4" w:space="0" w:color="000000"/>
              <w:bottom w:val="double" w:sz="4" w:space="0" w:color="000000"/>
              <w:right w:val="nil"/>
            </w:tcBorders>
            <w:vAlign w:val="center"/>
          </w:tcPr>
          <w:p w14:paraId="69E67647" w14:textId="45D21FF5" w:rsidR="001B7B8C" w:rsidRDefault="001B7B8C" w:rsidP="001B7B8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>FAX</w:t>
            </w:r>
          </w:p>
        </w:tc>
        <w:tc>
          <w:tcPr>
            <w:tcW w:w="1910" w:type="dxa"/>
            <w:gridSpan w:val="2"/>
            <w:tcBorders>
              <w:top w:val="dashed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679AD296" w14:textId="4E9E11CB" w:rsidR="001B7B8C" w:rsidRPr="00056B76" w:rsidRDefault="001B7B8C" w:rsidP="001B7B8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2"/>
                <w:sz w:val="28"/>
                <w:szCs w:val="28"/>
              </w:rPr>
            </w:pPr>
          </w:p>
        </w:tc>
      </w:tr>
    </w:tbl>
    <w:p w14:paraId="0DE53C2B" w14:textId="77777777" w:rsidR="006B43C8" w:rsidRDefault="006B43C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14:paraId="2E41F6F1" w14:textId="77777777" w:rsidR="00C947EC" w:rsidRDefault="00C947E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887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9"/>
        <w:gridCol w:w="1675"/>
        <w:gridCol w:w="512"/>
        <w:gridCol w:w="1580"/>
        <w:gridCol w:w="2302"/>
        <w:gridCol w:w="493"/>
      </w:tblGrid>
      <w:tr w:rsidR="00AA47C2" w14:paraId="7D4A1ED5" w14:textId="77777777" w:rsidTr="00AA47C2">
        <w:trPr>
          <w:trHeight w:val="533"/>
        </w:trPr>
        <w:tc>
          <w:tcPr>
            <w:tcW w:w="2309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4EB591F9" w14:textId="77777777" w:rsidR="00AA47C2" w:rsidRDefault="00AA47C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従　業　員　数　</w:t>
            </w:r>
          </w:p>
          <w:p w14:paraId="26ADE8E8" w14:textId="77777777" w:rsidR="00AA47C2" w:rsidRDefault="00AA47C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  <w:spacing w:val="-26"/>
                <w:sz w:val="16"/>
                <w:szCs w:val="16"/>
              </w:rPr>
              <w:instrText xml:space="preserve">　　（パート・アルバイトを除く）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675" w:type="dxa"/>
            <w:vMerge w:val="restart"/>
            <w:tcBorders>
              <w:top w:val="double" w:sz="4" w:space="0" w:color="000000"/>
              <w:left w:val="double" w:sz="4" w:space="0" w:color="000000"/>
              <w:right w:val="nil"/>
            </w:tcBorders>
            <w:vAlign w:val="center"/>
          </w:tcPr>
          <w:p w14:paraId="3F473AFB" w14:textId="03E3DD99" w:rsidR="00AA47C2" w:rsidRPr="00AA47C2" w:rsidRDefault="00AA47C2" w:rsidP="00AA47C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8"/>
                <w:szCs w:val="28"/>
              </w:rPr>
            </w:pPr>
          </w:p>
        </w:tc>
        <w:tc>
          <w:tcPr>
            <w:tcW w:w="512" w:type="dxa"/>
            <w:vMerge w:val="restart"/>
            <w:tcBorders>
              <w:top w:val="double" w:sz="4" w:space="0" w:color="000000"/>
              <w:left w:val="nil"/>
              <w:right w:val="single" w:sz="4" w:space="0" w:color="000000"/>
            </w:tcBorders>
            <w:vAlign w:val="center"/>
          </w:tcPr>
          <w:p w14:paraId="72776FBB" w14:textId="3E96ACC5" w:rsidR="00AA47C2" w:rsidRDefault="00AA47C2" w:rsidP="00AA47C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rightChars="70" w:right="169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名</w:t>
            </w:r>
          </w:p>
        </w:tc>
        <w:tc>
          <w:tcPr>
            <w:tcW w:w="1580" w:type="dxa"/>
            <w:vMerge w:val="restart"/>
            <w:tcBorders>
              <w:top w:val="doub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6DEF8186" w14:textId="77777777" w:rsidR="00AA47C2" w:rsidRDefault="00AA47C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会費口数</w:t>
            </w:r>
          </w:p>
          <w:p w14:paraId="1848F2C9" w14:textId="77777777" w:rsidR="00AA47C2" w:rsidRDefault="00AA47C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（年会費）</w:t>
            </w:r>
          </w:p>
        </w:tc>
        <w:tc>
          <w:tcPr>
            <w:tcW w:w="2302" w:type="dxa"/>
            <w:tcBorders>
              <w:top w:val="double" w:sz="4" w:space="0" w:color="000000"/>
              <w:left w:val="dashed" w:sz="4" w:space="0" w:color="000000"/>
              <w:bottom w:val="nil"/>
              <w:right w:val="nil"/>
            </w:tcBorders>
            <w:vAlign w:val="center"/>
          </w:tcPr>
          <w:p w14:paraId="616E0244" w14:textId="57B8D9DF" w:rsidR="00AA47C2" w:rsidRDefault="00AA47C2" w:rsidP="00AA47C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93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57B2B156" w14:textId="5E8A6581" w:rsidR="00AA47C2" w:rsidRDefault="00AA47C2" w:rsidP="00AA47C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口</w:t>
            </w:r>
          </w:p>
        </w:tc>
      </w:tr>
      <w:tr w:rsidR="00AA47C2" w14:paraId="4FCBB66E" w14:textId="77777777" w:rsidTr="00AA47C2">
        <w:trPr>
          <w:trHeight w:val="532"/>
        </w:trPr>
        <w:tc>
          <w:tcPr>
            <w:tcW w:w="2309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8E0EEC1" w14:textId="77777777" w:rsidR="00AA47C2" w:rsidRDefault="00AA47C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HG丸ｺﾞｼｯｸM-PRO" w:cs="HG丸ｺﾞｼｯｸM-PRO" w:hint="eastAsia"/>
              </w:rPr>
            </w:pPr>
          </w:p>
        </w:tc>
        <w:tc>
          <w:tcPr>
            <w:tcW w:w="1675" w:type="dxa"/>
            <w:vMerge/>
            <w:tcBorders>
              <w:left w:val="double" w:sz="4" w:space="0" w:color="000000"/>
              <w:bottom w:val="nil"/>
              <w:right w:val="nil"/>
            </w:tcBorders>
            <w:vAlign w:val="center"/>
          </w:tcPr>
          <w:p w14:paraId="1834435F" w14:textId="77777777" w:rsidR="00AA47C2" w:rsidRPr="00AA47C2" w:rsidRDefault="00AA47C2" w:rsidP="00AA47C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HG丸ｺﾞｼｯｸM-PRO"/>
                <w:sz w:val="28"/>
                <w:szCs w:val="28"/>
              </w:rPr>
            </w:pPr>
          </w:p>
        </w:tc>
        <w:tc>
          <w:tcPr>
            <w:tcW w:w="512" w:type="dxa"/>
            <w:vMerge/>
            <w:tcBorders>
              <w:left w:val="nil"/>
              <w:bottom w:val="nil"/>
              <w:right w:val="single" w:sz="4" w:space="0" w:color="000000"/>
            </w:tcBorders>
            <w:vAlign w:val="bottom"/>
          </w:tcPr>
          <w:p w14:paraId="28096483" w14:textId="77777777" w:rsidR="00AA47C2" w:rsidRDefault="00AA47C2" w:rsidP="00AA47C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rightChars="70" w:right="169"/>
              <w:jc w:val="right"/>
              <w:rPr>
                <w:rFonts w:ascii="ＭＳ 明朝" w:eastAsia="HG丸ｺﾞｼｯｸM-PRO" w:cs="HG丸ｺﾞｼｯｸM-PRO" w:hint="eastAsia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B61B6A2" w14:textId="77777777" w:rsidR="00AA47C2" w:rsidRDefault="00AA47C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HG丸ｺﾞｼｯｸM-PRO" w:cs="HG丸ｺﾞｼｯｸM-PRO" w:hint="eastAsia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dashed" w:sz="4" w:space="0" w:color="000000"/>
              <w:bottom w:val="nil"/>
              <w:right w:val="double" w:sz="4" w:space="0" w:color="000000"/>
            </w:tcBorders>
            <w:vAlign w:val="center"/>
          </w:tcPr>
          <w:p w14:paraId="3EA80B71" w14:textId="2FCDB842" w:rsidR="00AA47C2" w:rsidRDefault="00AA47C2" w:rsidP="00AA47C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丸ｺﾞｼｯｸM-PRO" w:hAnsi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（</w:t>
            </w:r>
            <w:r w:rsidR="000B17E6" w:rsidRPr="000B17E6">
              <w:rPr>
                <w:rFonts w:asciiTheme="minorEastAsia" w:eastAsiaTheme="minorEastAsia" w:hAnsiTheme="minorEastAsia" w:cs="HG丸ｺﾞｼｯｸM-PRO" w:hint="eastAsia"/>
              </w:rPr>
              <w:t xml:space="preserve">　　　　　</w:t>
            </w:r>
            <w:r>
              <w:rPr>
                <w:rFonts w:ascii="ＭＳ 明朝" w:eastAsia="HG丸ｺﾞｼｯｸM-PRO" w:cs="HG丸ｺﾞｼｯｸM-PRO" w:hint="eastAsia"/>
              </w:rPr>
              <w:t>円）</w:t>
            </w:r>
          </w:p>
        </w:tc>
      </w:tr>
      <w:tr w:rsidR="006B43C8" w14:paraId="504244A0" w14:textId="77777777" w:rsidTr="00AA47C2">
        <w:trPr>
          <w:trHeight w:val="1208"/>
        </w:trPr>
        <w:tc>
          <w:tcPr>
            <w:tcW w:w="2309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1F438C27" w14:textId="77777777" w:rsidR="006B43C8" w:rsidRDefault="006B43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営　業　内　容</w:t>
            </w:r>
          </w:p>
          <w:p w14:paraId="7D647E0B" w14:textId="77777777" w:rsidR="006B43C8" w:rsidRDefault="006B43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 xml:space="preserve">　（出来るだけ詳しく）</w:t>
            </w:r>
          </w:p>
        </w:tc>
        <w:tc>
          <w:tcPr>
            <w:tcW w:w="6562" w:type="dxa"/>
            <w:gridSpan w:val="5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auto"/>
            </w:tcBorders>
            <w:vAlign w:val="center"/>
          </w:tcPr>
          <w:p w14:paraId="3D3FB652" w14:textId="698B2F0E" w:rsidR="00AA47C2" w:rsidRPr="00AA47C2" w:rsidRDefault="00AA47C2" w:rsidP="00AA47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 w:hint="eastAsia"/>
                <w:spacing w:val="2"/>
                <w:sz w:val="22"/>
                <w:szCs w:val="22"/>
              </w:rPr>
            </w:pPr>
          </w:p>
        </w:tc>
      </w:tr>
      <w:tr w:rsidR="006B43C8" w14:paraId="1F4D6751" w14:textId="77777777" w:rsidTr="00AA47C2">
        <w:trPr>
          <w:trHeight w:val="678"/>
        </w:trPr>
        <w:tc>
          <w:tcPr>
            <w:tcW w:w="2309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1B6D7CEA" w14:textId="77777777" w:rsidR="006B43C8" w:rsidRDefault="006B43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資本金（出資金）</w:t>
            </w:r>
          </w:p>
        </w:tc>
        <w:tc>
          <w:tcPr>
            <w:tcW w:w="6562" w:type="dxa"/>
            <w:gridSpan w:val="5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49550E5" w14:textId="2F56F259" w:rsidR="006B43C8" w:rsidRPr="00AA47C2" w:rsidRDefault="006B43C8" w:rsidP="00AA47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8"/>
                <w:szCs w:val="28"/>
              </w:rPr>
            </w:pPr>
          </w:p>
        </w:tc>
      </w:tr>
      <w:tr w:rsidR="006B43C8" w14:paraId="448873A3" w14:textId="77777777" w:rsidTr="00AA47C2">
        <w:trPr>
          <w:trHeight w:val="678"/>
        </w:trPr>
        <w:tc>
          <w:tcPr>
            <w:tcW w:w="2309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35990348" w14:textId="77777777" w:rsidR="006B43C8" w:rsidRDefault="006B43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開　　業　　期</w:t>
            </w:r>
          </w:p>
        </w:tc>
        <w:tc>
          <w:tcPr>
            <w:tcW w:w="6562" w:type="dxa"/>
            <w:gridSpan w:val="5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3A114B74" w14:textId="149AF3A7" w:rsidR="006B43C8" w:rsidRDefault="006B43C8" w:rsidP="00A9208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昭和・平成</w:t>
            </w:r>
            <w:r w:rsidR="00A9208C">
              <w:rPr>
                <w:rFonts w:ascii="ＭＳ 明朝" w:eastAsia="HG丸ｺﾞｼｯｸM-PRO" w:cs="HG丸ｺﾞｼｯｸM-PRO" w:hint="eastAsia"/>
              </w:rPr>
              <w:t>・令和</w:t>
            </w:r>
            <w:r w:rsidR="000B17E6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0B17E6"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="000B17E6">
              <w:rPr>
                <w:rFonts w:asciiTheme="minorEastAsia" w:eastAsiaTheme="minorEastAsia" w:hAnsiTheme="minorEastAsia" w:cs="HG丸ｺﾞｼｯｸM-PRO" w:hint="eastAsia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年</w:t>
            </w:r>
            <w:r w:rsidR="000B17E6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0B17E6"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="000B17E6">
              <w:rPr>
                <w:rFonts w:asciiTheme="minorEastAsia" w:eastAsiaTheme="minorEastAsia" w:hAnsiTheme="minorEastAsia" w:cs="HG丸ｺﾞｼｯｸM-PRO" w:hint="eastAsia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月　（現在地営業</w:t>
            </w:r>
            <w:r w:rsidR="000B17E6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0B17E6"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="000B17E6">
              <w:rPr>
                <w:rFonts w:ascii="ＭＳ 明朝" w:eastAsia="HG丸ｺﾞｼｯｸM-PRO" w:cs="HG丸ｺﾞｼｯｸM-PRO" w:hint="eastAsia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年）</w:t>
            </w:r>
          </w:p>
        </w:tc>
      </w:tr>
      <w:tr w:rsidR="006B43C8" w14:paraId="0B886BA0" w14:textId="77777777" w:rsidTr="00AA47C2">
        <w:trPr>
          <w:trHeight w:val="1034"/>
        </w:trPr>
        <w:tc>
          <w:tcPr>
            <w:tcW w:w="23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918E1A9" w14:textId="77777777" w:rsidR="006B43C8" w:rsidRDefault="006B43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備　　　　　考</w:t>
            </w:r>
          </w:p>
        </w:tc>
        <w:tc>
          <w:tcPr>
            <w:tcW w:w="6562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47A868C" w14:textId="359C1A3F" w:rsidR="00953843" w:rsidRPr="00AA47C2" w:rsidRDefault="00953843" w:rsidP="00AA47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0B958689" w14:textId="77777777" w:rsidR="00385984" w:rsidRDefault="00385984">
      <w:pPr>
        <w:adjustRightInd/>
        <w:spacing w:line="320" w:lineRule="exact"/>
        <w:rPr>
          <w:rFonts w:ascii="ＭＳ 明朝" w:cs="Times New Roman"/>
          <w:spacing w:val="2"/>
        </w:rPr>
      </w:pPr>
    </w:p>
    <w:p w14:paraId="0256EC19" w14:textId="77777777" w:rsidR="001801C5" w:rsidRDefault="001801C5">
      <w:pPr>
        <w:adjustRightInd/>
        <w:spacing w:line="320" w:lineRule="exact"/>
        <w:rPr>
          <w:rFonts w:ascii="ＭＳ 明朝" w:cs="Times New Roman"/>
          <w:spacing w:val="2"/>
        </w:rPr>
      </w:pPr>
    </w:p>
    <w:tbl>
      <w:tblPr>
        <w:tblW w:w="8916" w:type="dxa"/>
        <w:jc w:val="righ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7"/>
        <w:gridCol w:w="3015"/>
        <w:gridCol w:w="3054"/>
      </w:tblGrid>
      <w:tr w:rsidR="00385984" w14:paraId="2FD38487" w14:textId="77777777" w:rsidTr="001B7B8C">
        <w:trPr>
          <w:trHeight w:val="680"/>
          <w:jc w:val="right"/>
        </w:trPr>
        <w:tc>
          <w:tcPr>
            <w:tcW w:w="2847" w:type="dxa"/>
            <w:vAlign w:val="center"/>
          </w:tcPr>
          <w:p w14:paraId="5BAC22A5" w14:textId="77777777" w:rsidR="00385984" w:rsidRPr="00385984" w:rsidRDefault="00385984" w:rsidP="00C947EC">
            <w:pPr>
              <w:tabs>
                <w:tab w:val="center" w:pos="1345"/>
              </w:tabs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</w:rPr>
              <w:instrText>入会取扱者氏名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75B9EA2F" w14:textId="77777777" w:rsidR="00385984" w:rsidRDefault="00385984" w:rsidP="00C947EC">
            <w:pPr>
              <w:tabs>
                <w:tab w:val="center" w:pos="1345"/>
              </w:tabs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</w:rPr>
              <w:instrText>理事会承認年月日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3054" w:type="dxa"/>
            <w:vAlign w:val="center"/>
          </w:tcPr>
          <w:p w14:paraId="785A0089" w14:textId="77777777" w:rsidR="00385984" w:rsidRDefault="00385984" w:rsidP="00C947EC">
            <w:pPr>
              <w:tabs>
                <w:tab w:val="center" w:pos="1345"/>
              </w:tabs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</w:rPr>
              <w:instrText>所属分科会名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</w:tr>
      <w:tr w:rsidR="00385984" w14:paraId="6906B964" w14:textId="77777777" w:rsidTr="001B7B8C">
        <w:trPr>
          <w:trHeight w:val="680"/>
          <w:jc w:val="right"/>
        </w:trPr>
        <w:tc>
          <w:tcPr>
            <w:tcW w:w="2847" w:type="dxa"/>
            <w:vAlign w:val="center"/>
          </w:tcPr>
          <w:p w14:paraId="0D6FFD48" w14:textId="35190DC4" w:rsidR="00C947EC" w:rsidRPr="00C947EC" w:rsidRDefault="00385984" w:rsidP="001B7B8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</w:p>
        </w:tc>
        <w:tc>
          <w:tcPr>
            <w:tcW w:w="3015" w:type="dxa"/>
            <w:vAlign w:val="center"/>
          </w:tcPr>
          <w:p w14:paraId="6DC11D36" w14:textId="77777777" w:rsidR="00C947EC" w:rsidRDefault="00A9208C" w:rsidP="001B7B8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令和　　年　　月　　日</w:t>
            </w:r>
          </w:p>
        </w:tc>
        <w:tc>
          <w:tcPr>
            <w:tcW w:w="3054" w:type="dxa"/>
            <w:vAlign w:val="center"/>
          </w:tcPr>
          <w:p w14:paraId="70FE5B70" w14:textId="77777777" w:rsidR="00C947EC" w:rsidRDefault="00C947EC" w:rsidP="0038598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2032C23" w14:textId="77777777" w:rsidR="00C947EC" w:rsidRDefault="00C947EC" w:rsidP="008F0674">
      <w:pPr>
        <w:overflowPunct/>
        <w:autoSpaceDE w:val="0"/>
        <w:autoSpaceDN w:val="0"/>
        <w:jc w:val="left"/>
        <w:textAlignment w:val="auto"/>
      </w:pPr>
    </w:p>
    <w:p w14:paraId="0EC10965" w14:textId="77777777" w:rsidR="00744F9A" w:rsidRPr="00006DE8" w:rsidRDefault="00744F9A" w:rsidP="00006DE8">
      <w:pPr>
        <w:overflowPunct/>
        <w:autoSpaceDE w:val="0"/>
        <w:autoSpaceDN w:val="0"/>
        <w:ind w:leftChars="100" w:left="242" w:firstLineChars="100" w:firstLine="162"/>
        <w:jc w:val="center"/>
        <w:textAlignment w:val="auto"/>
        <w:rPr>
          <w:sz w:val="16"/>
          <w:szCs w:val="16"/>
        </w:rPr>
      </w:pPr>
      <w:r w:rsidRPr="00006DE8">
        <w:rPr>
          <w:rFonts w:hint="eastAsia"/>
          <w:sz w:val="16"/>
          <w:szCs w:val="16"/>
        </w:rPr>
        <w:t>※ご</w:t>
      </w:r>
      <w:r w:rsidR="007162E5" w:rsidRPr="00006DE8">
        <w:rPr>
          <w:rFonts w:hint="eastAsia"/>
          <w:sz w:val="16"/>
          <w:szCs w:val="16"/>
        </w:rPr>
        <w:t>記入頂きました個人情報につきましては、調布市商工会の個人情報に</w:t>
      </w:r>
      <w:r w:rsidRPr="00006DE8">
        <w:rPr>
          <w:rFonts w:hint="eastAsia"/>
          <w:sz w:val="16"/>
          <w:szCs w:val="16"/>
        </w:rPr>
        <w:t>対する基本姿勢に基づき取り扱い致します。</w:t>
      </w:r>
    </w:p>
    <w:sectPr w:rsidR="00744F9A" w:rsidRPr="00006DE8" w:rsidSect="007162E5">
      <w:footerReference w:type="default" r:id="rId7"/>
      <w:type w:val="continuous"/>
      <w:pgSz w:w="11906" w:h="16838" w:code="9"/>
      <w:pgMar w:top="1418" w:right="1457" w:bottom="851" w:left="1457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35368" w14:textId="77777777" w:rsidR="001F51E5" w:rsidRDefault="001F51E5">
      <w:r>
        <w:separator/>
      </w:r>
    </w:p>
  </w:endnote>
  <w:endnote w:type="continuationSeparator" w:id="0">
    <w:p w14:paraId="79FF0982" w14:textId="77777777" w:rsidR="001F51E5" w:rsidRDefault="001F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5AB54" w14:textId="77777777" w:rsidR="006B43C8" w:rsidRDefault="006B43C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21088" w14:textId="77777777" w:rsidR="001F51E5" w:rsidRDefault="001F51E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5A0E42A" w14:textId="77777777" w:rsidR="001F51E5" w:rsidRDefault="001F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C8"/>
    <w:rsid w:val="00006DE8"/>
    <w:rsid w:val="00056B76"/>
    <w:rsid w:val="000B17E6"/>
    <w:rsid w:val="00110363"/>
    <w:rsid w:val="001801C5"/>
    <w:rsid w:val="001B7B8C"/>
    <w:rsid w:val="001F51E5"/>
    <w:rsid w:val="00385984"/>
    <w:rsid w:val="00503F45"/>
    <w:rsid w:val="006B43C8"/>
    <w:rsid w:val="007162E5"/>
    <w:rsid w:val="007447E1"/>
    <w:rsid w:val="00744F9A"/>
    <w:rsid w:val="00775905"/>
    <w:rsid w:val="008418D0"/>
    <w:rsid w:val="008842AE"/>
    <w:rsid w:val="008F0674"/>
    <w:rsid w:val="00953843"/>
    <w:rsid w:val="00A272BB"/>
    <w:rsid w:val="00A9208C"/>
    <w:rsid w:val="00AA47C2"/>
    <w:rsid w:val="00C9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788CD"/>
  <w14:defaultImageDpi w14:val="96"/>
  <w15:docId w15:val="{463AA513-7CF1-4151-A111-9D85EB50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10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4F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44F9A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AA47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28DF-A4AF-49A8-B991-D5987E68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安立　千鶴子</dc:creator>
  <cp:keywords/>
  <dc:description/>
  <cp:lastModifiedBy>2019HP09</cp:lastModifiedBy>
  <cp:revision>3</cp:revision>
  <cp:lastPrinted>2019-05-21T01:53:00Z</cp:lastPrinted>
  <dcterms:created xsi:type="dcterms:W3CDTF">2019-11-22T02:08:00Z</dcterms:created>
  <dcterms:modified xsi:type="dcterms:W3CDTF">2019-11-22T04:04:00Z</dcterms:modified>
</cp:coreProperties>
</file>